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3AE" w:rsidRPr="001103AE" w:rsidRDefault="001103AE" w:rsidP="001103AE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1103A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286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3AE" w:rsidRPr="001103AE" w:rsidRDefault="001103AE" w:rsidP="001103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03AE">
        <w:rPr>
          <w:rFonts w:ascii="Times New Roman" w:eastAsia="Calibri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1103AE" w:rsidRPr="001103AE" w:rsidRDefault="001103AE" w:rsidP="001103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103AE">
        <w:rPr>
          <w:rFonts w:ascii="Times New Roman" w:eastAsia="Calibri" w:hAnsi="Times New Roman" w:cs="Times New Roman"/>
          <w:b/>
          <w:bCs/>
          <w:sz w:val="20"/>
          <w:szCs w:val="20"/>
        </w:rPr>
        <w:t>БЕЛОЯРСКИЙ РАЙОН</w:t>
      </w:r>
    </w:p>
    <w:p w:rsidR="001103AE" w:rsidRPr="001103AE" w:rsidRDefault="001103AE" w:rsidP="001103A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3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1103AE" w:rsidRPr="001103AE" w:rsidRDefault="001103AE" w:rsidP="001103A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103AE">
        <w:rPr>
          <w:rFonts w:ascii="Calibri" w:eastAsia="Calibri" w:hAnsi="Calibri" w:cs="Times New Roman"/>
        </w:rPr>
        <w:t xml:space="preserve">      </w:t>
      </w:r>
    </w:p>
    <w:p w:rsidR="001103AE" w:rsidRPr="001103AE" w:rsidRDefault="001103AE" w:rsidP="001103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03AE" w:rsidRPr="001103AE" w:rsidRDefault="001103AE" w:rsidP="001103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10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 СЕЛЬСКОГО</w:t>
      </w:r>
      <w:proofErr w:type="gramEnd"/>
      <w:r w:rsidRPr="00110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  </w:t>
      </w:r>
    </w:p>
    <w:p w:rsidR="001103AE" w:rsidRPr="001103AE" w:rsidRDefault="001103AE" w:rsidP="001103AE">
      <w:pPr>
        <w:tabs>
          <w:tab w:val="left" w:pos="65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03AE">
        <w:rPr>
          <w:rFonts w:ascii="Times New Roman" w:eastAsia="Calibri" w:hAnsi="Times New Roman" w:cs="Times New Roman"/>
          <w:b/>
          <w:bCs/>
          <w:sz w:val="28"/>
          <w:szCs w:val="28"/>
        </w:rPr>
        <w:t>ВЕРХНЕКАЗЫМСКИЙ</w:t>
      </w:r>
    </w:p>
    <w:p w:rsidR="001103AE" w:rsidRPr="001103AE" w:rsidRDefault="001103AE" w:rsidP="001103AE">
      <w:pPr>
        <w:tabs>
          <w:tab w:val="left" w:pos="784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0"/>
          <w:szCs w:val="20"/>
        </w:rPr>
        <w:tab/>
      </w:r>
      <w:proofErr w:type="gramStart"/>
      <w:r w:rsidRPr="001103AE">
        <w:rPr>
          <w:rFonts w:ascii="Times New Roman" w:eastAsia="Calibri" w:hAnsi="Times New Roman" w:cs="Times New Roman"/>
          <w:b/>
          <w:bCs/>
          <w:sz w:val="24"/>
          <w:szCs w:val="24"/>
        </w:rPr>
        <w:t>проект</w:t>
      </w:r>
      <w:proofErr w:type="gramEnd"/>
      <w:r w:rsidRPr="001103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1103AE" w:rsidRPr="001103AE" w:rsidRDefault="001103AE" w:rsidP="001103AE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1103AE" w:rsidRPr="001103AE" w:rsidRDefault="001103AE" w:rsidP="001103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03AE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1103AE" w:rsidRPr="001103AE" w:rsidRDefault="001103AE" w:rsidP="0011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3AE" w:rsidRPr="001103AE" w:rsidRDefault="001103AE" w:rsidP="001103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03AE" w:rsidRPr="001103AE" w:rsidRDefault="001103AE" w:rsidP="001103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103AE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1103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1103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февраля</w:t>
      </w:r>
      <w:r w:rsidRPr="001103AE">
        <w:rPr>
          <w:rFonts w:ascii="Times New Roman" w:eastAsia="Calibri" w:hAnsi="Times New Roman" w:cs="Times New Roman"/>
          <w:sz w:val="24"/>
          <w:szCs w:val="24"/>
        </w:rPr>
        <w:t xml:space="preserve"> 2019 года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103A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103AE">
        <w:rPr>
          <w:rFonts w:ascii="Times New Roman" w:eastAsia="Calibri" w:hAnsi="Times New Roman" w:cs="Times New Roman"/>
          <w:sz w:val="24"/>
          <w:szCs w:val="24"/>
        </w:rPr>
        <w:t xml:space="preserve">       №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:rsidR="001103AE" w:rsidRPr="001103AE" w:rsidRDefault="001103AE" w:rsidP="001103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03AE" w:rsidRPr="001103AE" w:rsidRDefault="001103AE" w:rsidP="001103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4114" w:rsidRDefault="001103AE" w:rsidP="004041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1103AE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изменения в приложение 2</w:t>
      </w:r>
      <w:bookmarkEnd w:id="0"/>
      <w:r w:rsidRPr="001103AE">
        <w:rPr>
          <w:rFonts w:ascii="Times New Roman" w:eastAsia="Calibri" w:hAnsi="Times New Roman" w:cs="Times New Roman"/>
          <w:b/>
          <w:sz w:val="24"/>
          <w:szCs w:val="24"/>
        </w:rPr>
        <w:t xml:space="preserve"> к постановлению администрации </w:t>
      </w:r>
    </w:p>
    <w:p w:rsidR="001103AE" w:rsidRPr="00404114" w:rsidRDefault="001103AE" w:rsidP="004041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103AE">
        <w:rPr>
          <w:rFonts w:ascii="Times New Roman" w:eastAsia="Calibri" w:hAnsi="Times New Roman" w:cs="Times New Roman"/>
          <w:b/>
          <w:sz w:val="24"/>
          <w:szCs w:val="24"/>
        </w:rPr>
        <w:t>сельского</w:t>
      </w:r>
      <w:proofErr w:type="gramEnd"/>
      <w:r w:rsidRPr="001103AE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</w:t>
      </w:r>
      <w:r w:rsidRPr="001103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103AE">
        <w:rPr>
          <w:rFonts w:ascii="Times New Roman" w:eastAsia="Calibri" w:hAnsi="Times New Roman" w:cs="Times New Roman"/>
          <w:b/>
          <w:sz w:val="24"/>
          <w:szCs w:val="24"/>
        </w:rPr>
        <w:t>Верхнеказымский от 17 февраля 2014 года № 21</w:t>
      </w:r>
    </w:p>
    <w:p w:rsidR="001103AE" w:rsidRPr="001103AE" w:rsidRDefault="001103AE" w:rsidP="001103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03AE" w:rsidRPr="001103AE" w:rsidRDefault="001103AE" w:rsidP="001103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03AE" w:rsidRPr="001103AE" w:rsidRDefault="001103AE" w:rsidP="001103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03AE" w:rsidRPr="001103AE" w:rsidRDefault="001103AE" w:rsidP="001103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03AE">
        <w:rPr>
          <w:rFonts w:ascii="Times New Roman" w:eastAsia="Calibri" w:hAnsi="Times New Roman" w:cs="Times New Roman"/>
          <w:sz w:val="24"/>
          <w:szCs w:val="24"/>
        </w:rPr>
        <w:tab/>
      </w:r>
      <w:r w:rsidRPr="001103AE">
        <w:rPr>
          <w:rFonts w:ascii="Times New Roman" w:eastAsia="Calibri" w:hAnsi="Times New Roman" w:cs="Times New Roman"/>
          <w:b/>
          <w:sz w:val="24"/>
          <w:szCs w:val="24"/>
        </w:rPr>
        <w:t xml:space="preserve">П о с т </w:t>
      </w:r>
      <w:smartTag w:uri="urn:schemas-microsoft-com:office:smarttags" w:element="PersonName">
        <w:smartTagPr>
          <w:attr w:name="ProductID" w:val="а н о"/>
        </w:smartTagPr>
        <w:r w:rsidRPr="001103AE">
          <w:rPr>
            <w:rFonts w:ascii="Times New Roman" w:eastAsia="Calibri" w:hAnsi="Times New Roman" w:cs="Times New Roman"/>
            <w:b/>
            <w:sz w:val="24"/>
            <w:szCs w:val="24"/>
          </w:rPr>
          <w:t>а н о</w:t>
        </w:r>
      </w:smartTag>
      <w:r w:rsidRPr="001103AE">
        <w:rPr>
          <w:rFonts w:ascii="Times New Roman" w:eastAsia="Calibri" w:hAnsi="Times New Roman" w:cs="Times New Roman"/>
          <w:b/>
          <w:sz w:val="24"/>
          <w:szCs w:val="24"/>
        </w:rPr>
        <w:t xml:space="preserve"> в л я ю:</w:t>
      </w:r>
    </w:p>
    <w:p w:rsidR="001103AE" w:rsidRPr="001103AE" w:rsidRDefault="001103AE" w:rsidP="001103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3AE">
        <w:rPr>
          <w:rFonts w:ascii="Times New Roman" w:eastAsia="Calibri" w:hAnsi="Times New Roman" w:cs="Times New Roman"/>
          <w:sz w:val="24"/>
          <w:szCs w:val="24"/>
        </w:rPr>
        <w:tab/>
        <w:t xml:space="preserve">1. Внести в приложение 2 «Персональный состав Совета по межнациональным и межконфессиональным отношениям при главе сельского поселения Верхнеказымский» к постановлению администрации сельского поселения Верхнеказымский от 17 </w:t>
      </w:r>
      <w:proofErr w:type="gramStart"/>
      <w:r w:rsidRPr="001103AE">
        <w:rPr>
          <w:rFonts w:ascii="Times New Roman" w:eastAsia="Calibri" w:hAnsi="Times New Roman" w:cs="Times New Roman"/>
          <w:sz w:val="24"/>
          <w:szCs w:val="24"/>
        </w:rPr>
        <w:t>февраля  2014</w:t>
      </w:r>
      <w:proofErr w:type="gramEnd"/>
      <w:r w:rsidRPr="001103AE">
        <w:rPr>
          <w:rFonts w:ascii="Times New Roman" w:eastAsia="Calibri" w:hAnsi="Times New Roman" w:cs="Times New Roman"/>
          <w:sz w:val="24"/>
          <w:szCs w:val="24"/>
        </w:rPr>
        <w:t xml:space="preserve"> года № 21 «О Совете по межнациональным и межконфессиональным отношениям при главе сельского поселения Верхнеказымский» изменение, </w:t>
      </w:r>
      <w:r w:rsidR="00404114">
        <w:rPr>
          <w:rFonts w:ascii="Times New Roman" w:eastAsia="Calibri" w:hAnsi="Times New Roman" w:cs="Times New Roman"/>
          <w:sz w:val="24"/>
          <w:szCs w:val="24"/>
        </w:rPr>
        <w:t>заменив слова «Чуйченко И.Д.» словами «Петропавловских Е.П.».</w:t>
      </w:r>
    </w:p>
    <w:p w:rsidR="001103AE" w:rsidRPr="001103AE" w:rsidRDefault="001103AE" w:rsidP="001103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3AE">
        <w:rPr>
          <w:rFonts w:ascii="Times New Roman" w:eastAsia="Calibri" w:hAnsi="Times New Roman" w:cs="Times New Roman"/>
          <w:sz w:val="24"/>
          <w:szCs w:val="24"/>
        </w:rPr>
        <w:tab/>
        <w:t>2. Опубликовать настоящее постановление в бюллетене «Официальный вестник сельского поселения Верхнеказымский».</w:t>
      </w:r>
    </w:p>
    <w:p w:rsidR="001103AE" w:rsidRPr="001103AE" w:rsidRDefault="001103AE" w:rsidP="001103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3AE">
        <w:rPr>
          <w:rFonts w:ascii="Times New Roman" w:eastAsia="Calibri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 и распространяется на правоотношения, возникшие с 01 января 2019 года.</w:t>
      </w:r>
    </w:p>
    <w:p w:rsidR="001103AE" w:rsidRPr="001103AE" w:rsidRDefault="001103AE" w:rsidP="001103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3AE" w:rsidRPr="001103AE" w:rsidRDefault="001103AE" w:rsidP="001103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3AE" w:rsidRPr="001103AE" w:rsidRDefault="001103AE" w:rsidP="001103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B10" w:rsidRDefault="001103AE" w:rsidP="001103AE">
      <w:r w:rsidRPr="001103AE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Верхнеказымский                                                     </w:t>
      </w:r>
      <w:proofErr w:type="spellStart"/>
      <w:r w:rsidRPr="001103AE">
        <w:rPr>
          <w:rFonts w:ascii="Times New Roman" w:eastAsia="Calibri" w:hAnsi="Times New Roman" w:cs="Times New Roman"/>
          <w:sz w:val="24"/>
          <w:szCs w:val="24"/>
        </w:rPr>
        <w:t>Г.Н.Бандысик</w:t>
      </w:r>
      <w:proofErr w:type="spellEnd"/>
      <w:r w:rsidRPr="0011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sectPr w:rsidR="00DE2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6C"/>
    <w:rsid w:val="0003746C"/>
    <w:rsid w:val="001103AE"/>
    <w:rsid w:val="00404114"/>
    <w:rsid w:val="0055514F"/>
    <w:rsid w:val="00AD1779"/>
    <w:rsid w:val="00D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041E2-96BC-4AD6-B25C-C9A49E44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ХАНТЫ-МАНСИЙСКИЙ АВТОНОМНЫЙ ОКРУГ – ЮГРА</vt:lpstr>
      <vt:lpstr/>
      <vt:lpstr>АДМИНИСТРАЦИЯ  СЕЛЬСКОГО ПОСЕЛЕНИЯ   </vt:lpstr>
    </vt:vector>
  </TitlesOfParts>
  <Company>SPecialiST RePack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2019-02-26T10:05:00Z</cp:lastPrinted>
  <dcterms:created xsi:type="dcterms:W3CDTF">2019-02-20T07:42:00Z</dcterms:created>
  <dcterms:modified xsi:type="dcterms:W3CDTF">2019-02-26T10:22:00Z</dcterms:modified>
</cp:coreProperties>
</file>